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34463573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8E54A4A" w14:textId="14D6C9C9" w:rsidR="00031688" w:rsidRDefault="00031688"/>
        <w:p w14:paraId="6ED4E62F" w14:textId="3221DC83" w:rsidR="00031688" w:rsidRDefault="004E5C6E">
          <w:pPr>
            <w:rPr>
              <w:b/>
              <w:bCs/>
              <w:noProof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EA5B64" wp14:editId="42A5B3C4">
                <wp:simplePos x="0" y="0"/>
                <wp:positionH relativeFrom="column">
                  <wp:posOffset>1640205</wp:posOffset>
                </wp:positionH>
                <wp:positionV relativeFrom="paragraph">
                  <wp:posOffset>48260</wp:posOffset>
                </wp:positionV>
                <wp:extent cx="2447290" cy="2360295"/>
                <wp:effectExtent l="0" t="0" r="0" b="1905"/>
                <wp:wrapTight wrapText="bothSides">
                  <wp:wrapPolygon edited="0">
                    <wp:start x="0" y="0"/>
                    <wp:lineTo x="0" y="21443"/>
                    <wp:lineTo x="21353" y="21443"/>
                    <wp:lineTo x="21353" y="0"/>
                    <wp:lineTo x="0" y="0"/>
                  </wp:wrapPolygon>
                </wp:wrapTight>
                <wp:docPr id="199245359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453592" name="Resim 199245359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290" cy="236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A13064" w14:textId="4B1CFCFA" w:rsidR="00D175F1" w:rsidRDefault="00D175F1" w:rsidP="003351E8">
          <w:pPr>
            <w:rPr>
              <w:b/>
              <w:bCs/>
              <w:noProof/>
              <w:lang w:eastAsia="tr-TR"/>
            </w:rPr>
          </w:pPr>
        </w:p>
        <w:p w14:paraId="5D6CFB79" w14:textId="77777777" w:rsidR="003351E8" w:rsidRDefault="003351E8" w:rsidP="003351E8">
          <w:pPr>
            <w:rPr>
              <w:b/>
              <w:bCs/>
            </w:rPr>
          </w:pPr>
        </w:p>
        <w:p w14:paraId="515C3983" w14:textId="73220FA2" w:rsidR="00D175F1" w:rsidRDefault="00D175F1" w:rsidP="00D175F1">
          <w:pPr>
            <w:jc w:val="center"/>
            <w:rPr>
              <w:b/>
              <w:bCs/>
            </w:rPr>
          </w:pPr>
        </w:p>
        <w:p w14:paraId="7DCA00A4" w14:textId="069DF503" w:rsidR="00D175F1" w:rsidRDefault="00D175F1" w:rsidP="00130714">
          <w:pPr>
            <w:rPr>
              <w:b/>
              <w:bCs/>
            </w:rPr>
          </w:pPr>
        </w:p>
        <w:p w14:paraId="476DE180" w14:textId="77777777" w:rsidR="004E5C6E" w:rsidRDefault="004E5C6E" w:rsidP="00130714">
          <w:pPr>
            <w:rPr>
              <w:b/>
              <w:bCs/>
            </w:rPr>
          </w:pPr>
        </w:p>
        <w:p w14:paraId="73814B51" w14:textId="77777777" w:rsidR="004E5C6E" w:rsidRDefault="004E5C6E" w:rsidP="00130714">
          <w:pPr>
            <w:rPr>
              <w:b/>
              <w:bCs/>
            </w:rPr>
          </w:pPr>
        </w:p>
        <w:p w14:paraId="467B81C2" w14:textId="77777777" w:rsidR="004E5C6E" w:rsidRDefault="004E5C6E" w:rsidP="00130714">
          <w:pPr>
            <w:rPr>
              <w:b/>
              <w:bCs/>
            </w:rPr>
          </w:pPr>
        </w:p>
        <w:p w14:paraId="76269EE1" w14:textId="77777777" w:rsidR="004E5C6E" w:rsidRDefault="004E5C6E" w:rsidP="00130714">
          <w:pPr>
            <w:rPr>
              <w:b/>
              <w:bCs/>
            </w:rPr>
          </w:pPr>
        </w:p>
        <w:p w14:paraId="1314DAAF" w14:textId="77777777" w:rsidR="004E5C6E" w:rsidRDefault="004E5C6E" w:rsidP="00130714">
          <w:pPr>
            <w:rPr>
              <w:b/>
              <w:bCs/>
            </w:rPr>
          </w:pPr>
        </w:p>
        <w:p w14:paraId="45DD2574" w14:textId="77777777" w:rsidR="004E5C6E" w:rsidRPr="00A65B54" w:rsidRDefault="004E5C6E" w:rsidP="00130714">
          <w:pPr>
            <w:rPr>
              <w:b/>
              <w:bCs/>
            </w:rPr>
          </w:pPr>
        </w:p>
        <w:tbl>
          <w:tblPr>
            <w:tblStyle w:val="TabloKlavuzu"/>
            <w:tblW w:w="9634" w:type="dxa"/>
            <w:tblLook w:val="04A0" w:firstRow="1" w:lastRow="0" w:firstColumn="1" w:lastColumn="0" w:noHBand="0" w:noVBand="1"/>
          </w:tblPr>
          <w:tblGrid>
            <w:gridCol w:w="9634"/>
          </w:tblGrid>
          <w:tr w:rsidR="00A65B54" w14:paraId="58041593" w14:textId="77777777" w:rsidTr="004E5C6E">
            <w:tc>
              <w:tcPr>
                <w:tcW w:w="9634" w:type="dxa"/>
                <w:shd w:val="clear" w:color="auto" w:fill="00B0F0"/>
              </w:tcPr>
              <w:p w14:paraId="6E3C198A" w14:textId="77777777" w:rsidR="00B02EE6" w:rsidRDefault="00B02EE6" w:rsidP="00B02EE6">
                <w:pP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  <w:p w14:paraId="57B4F6D7" w14:textId="44DDBEC9" w:rsidR="00AA63E6" w:rsidRPr="00B02EE6" w:rsidRDefault="00B02EE6" w:rsidP="00B02E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 w:rsidRPr="00B02EE6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2023-2024</w:t>
                </w:r>
                <w:r w:rsidR="00AA63E6" w:rsidRPr="00B02EE6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 xml:space="preserve"> YILI OKUL AİLE BİRLİĞİ</w:t>
                </w:r>
                <w:r w:rsidR="00226582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 xml:space="preserve">NE YAPILACAK BAĞIŞLAR İÇİN KULLANILACAK  </w:t>
                </w:r>
              </w:p>
              <w:p w14:paraId="6A475EE2" w14:textId="77777777" w:rsidR="00AA63E6" w:rsidRPr="00B02EE6" w:rsidRDefault="00B02EE6" w:rsidP="00B02E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 w:rsidRPr="00B02EE6"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  <w:t>BANKA HESAP BİLGİLERİ</w:t>
                </w:r>
              </w:p>
              <w:p w14:paraId="790F38D4" w14:textId="5B3A6527" w:rsidR="00B02EE6" w:rsidRPr="00A65B54" w:rsidRDefault="00B02EE6" w:rsidP="00B02E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pPr>
              </w:p>
            </w:tc>
          </w:tr>
          <w:tr w:rsidR="00B02EE6" w14:paraId="16777FC2" w14:textId="77777777" w:rsidTr="00471373">
            <w:trPr>
              <w:trHeight w:val="688"/>
            </w:trPr>
            <w:tc>
              <w:tcPr>
                <w:tcW w:w="9634" w:type="dxa"/>
              </w:tcPr>
              <w:p w14:paraId="3A81FC90" w14:textId="77777777" w:rsidR="00B02EE6" w:rsidRDefault="00B02EE6" w:rsidP="00A4332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31AF27C0" w14:textId="759F1265" w:rsidR="00B02EE6" w:rsidRPr="00B02EE6" w:rsidRDefault="001E6F9A" w:rsidP="00B02EE6">
                <w:pPr>
                  <w:jc w:val="center"/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</w:pPr>
                <w:r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İŞ</w:t>
                </w:r>
                <w:r w:rsidR="00B02EE6" w:rsidRPr="00B02EE6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 xml:space="preserve"> BANKASI</w:t>
                </w:r>
                <w:r w:rsidR="00B02EE6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 xml:space="preserve">   </w:t>
                </w:r>
                <w:r w:rsidR="00B02EE6" w:rsidRPr="00B02EE6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ÇAN ŞUBESİ</w:t>
                </w:r>
              </w:p>
              <w:p w14:paraId="7A280BC3" w14:textId="5914C7DB" w:rsidR="00B02EE6" w:rsidRPr="00A4332B" w:rsidRDefault="00B02EE6" w:rsidP="00A4332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B02EE6" w14:paraId="7C5092E8" w14:textId="77777777" w:rsidTr="007A7C73">
            <w:trPr>
              <w:trHeight w:val="688"/>
            </w:trPr>
            <w:tc>
              <w:tcPr>
                <w:tcW w:w="9634" w:type="dxa"/>
              </w:tcPr>
              <w:p w14:paraId="090335FA" w14:textId="77777777" w:rsidR="00B02EE6" w:rsidRDefault="00B02EE6" w:rsidP="00AA63E6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361CBBA3" w14:textId="77777777" w:rsidR="00B02EE6" w:rsidRDefault="00B02EE6" w:rsidP="00A4332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3485AE01" w14:textId="0EE378D0" w:rsidR="00B02EE6" w:rsidRPr="00B02EE6" w:rsidRDefault="00B02EE6" w:rsidP="00B02EE6">
                <w:pPr>
                  <w:tabs>
                    <w:tab w:val="left" w:pos="4212"/>
                  </w:tabs>
                  <w:jc w:val="center"/>
                  <w:rPr>
                    <w:rFonts w:ascii="Times New Roman" w:hAnsi="Times New Roman" w:cs="Times New Roman"/>
                    <w:b/>
                    <w:sz w:val="56"/>
                    <w:szCs w:val="56"/>
                  </w:rPr>
                </w:pPr>
                <w:r w:rsidRPr="00B02EE6">
                  <w:rPr>
                    <w:rFonts w:ascii="Times New Roman" w:hAnsi="Times New Roman" w:cs="Times New Roman"/>
                    <w:b/>
                    <w:sz w:val="56"/>
                    <w:szCs w:val="56"/>
                  </w:rPr>
                  <w:t xml:space="preserve">IBAN </w:t>
                </w:r>
                <w:r w:rsidR="001E6F9A" w:rsidRPr="001E6F9A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TR26 0006 4000 </w:t>
                </w:r>
                <w:proofErr w:type="gramStart"/>
                <w:r w:rsidR="001E6F9A" w:rsidRPr="001E6F9A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>0012  3240</w:t>
                </w:r>
                <w:proofErr w:type="gramEnd"/>
                <w:r w:rsidR="001E6F9A" w:rsidRPr="001E6F9A">
                  <w:rPr>
                    <w:rFonts w:ascii="Times New Roman" w:hAnsi="Times New Roman" w:cs="Times New Roman"/>
                    <w:b/>
                    <w:sz w:val="52"/>
                    <w:szCs w:val="52"/>
                  </w:rPr>
                  <w:t xml:space="preserve"> 3266 87</w:t>
                </w:r>
              </w:p>
              <w:p w14:paraId="113012DE" w14:textId="0757207A" w:rsidR="00B02EE6" w:rsidRPr="00A4332B" w:rsidRDefault="00B02EE6" w:rsidP="00A4332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tbl>
        <w:p w14:paraId="71AD635C" w14:textId="23C9B6D0" w:rsidR="00D175F1" w:rsidRDefault="00D175F1" w:rsidP="00130714">
          <w:pPr>
            <w:rPr>
              <w:b/>
              <w:bCs/>
            </w:rPr>
          </w:pPr>
        </w:p>
        <w:p w14:paraId="0C76FCBE" w14:textId="4BCABAD2" w:rsidR="00D175F1" w:rsidRDefault="00D175F1" w:rsidP="00130714">
          <w:pPr>
            <w:rPr>
              <w:b/>
              <w:bCs/>
            </w:rPr>
          </w:pPr>
        </w:p>
        <w:p w14:paraId="3703B890" w14:textId="58155153" w:rsidR="00031688" w:rsidRDefault="00000000" w:rsidP="00031688">
          <w:pPr>
            <w:jc w:val="center"/>
            <w:rPr>
              <w:b/>
              <w:bCs/>
            </w:rPr>
          </w:pPr>
        </w:p>
      </w:sdtContent>
    </w:sdt>
    <w:sectPr w:rsidR="00031688" w:rsidSect="00130714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EE"/>
    <w:rsid w:val="00031688"/>
    <w:rsid w:val="00130714"/>
    <w:rsid w:val="001A2F8F"/>
    <w:rsid w:val="001A3C05"/>
    <w:rsid w:val="001E6F9A"/>
    <w:rsid w:val="00226582"/>
    <w:rsid w:val="0027170F"/>
    <w:rsid w:val="003351E8"/>
    <w:rsid w:val="00380FC2"/>
    <w:rsid w:val="004E5C6E"/>
    <w:rsid w:val="00606DA5"/>
    <w:rsid w:val="006B6083"/>
    <w:rsid w:val="006C05FC"/>
    <w:rsid w:val="00A4332B"/>
    <w:rsid w:val="00A65B54"/>
    <w:rsid w:val="00AA63E6"/>
    <w:rsid w:val="00B02EE6"/>
    <w:rsid w:val="00BF3B8E"/>
    <w:rsid w:val="00C04AB0"/>
    <w:rsid w:val="00D175F1"/>
    <w:rsid w:val="00F27440"/>
    <w:rsid w:val="00F820EE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4F53"/>
  <w15:chartTrackingRefBased/>
  <w15:docId w15:val="{CAF27ADC-4305-4ABA-8372-417A008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88"/>
  </w:style>
  <w:style w:type="paragraph" w:styleId="Balk1">
    <w:name w:val="heading 1"/>
    <w:basedOn w:val="Normal"/>
    <w:next w:val="Normal"/>
    <w:link w:val="Balk1Char"/>
    <w:uiPriority w:val="9"/>
    <w:qFormat/>
    <w:rsid w:val="00031688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688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688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688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688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688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688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6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6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31688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688"/>
    <w:rPr>
      <w:caps/>
      <w:spacing w:val="15"/>
      <w:shd w:val="clear" w:color="auto" w:fill="FADAD2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688"/>
    <w:rPr>
      <w:caps/>
      <w:color w:val="77230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688"/>
    <w:rPr>
      <w:caps/>
      <w:color w:val="B43412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68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68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31688"/>
    <w:rPr>
      <w:b/>
      <w:bCs/>
      <w:color w:val="B43412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31688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688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316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03168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031688"/>
    <w:rPr>
      <w:b/>
      <w:bCs/>
    </w:rPr>
  </w:style>
  <w:style w:type="character" w:styleId="Vurgu">
    <w:name w:val="Emphasis"/>
    <w:uiPriority w:val="20"/>
    <w:qFormat/>
    <w:rsid w:val="00031688"/>
    <w:rPr>
      <w:caps/>
      <w:color w:val="77230C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03168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3168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3168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688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688"/>
    <w:rPr>
      <w:color w:val="E84C22" w:themeColor="accent1"/>
      <w:sz w:val="24"/>
      <w:szCs w:val="24"/>
    </w:rPr>
  </w:style>
  <w:style w:type="character" w:styleId="HafifVurgulama">
    <w:name w:val="Subtle Emphasis"/>
    <w:uiPriority w:val="19"/>
    <w:qFormat/>
    <w:rsid w:val="00031688"/>
    <w:rPr>
      <w:i/>
      <w:iCs/>
      <w:color w:val="77230C" w:themeColor="accent1" w:themeShade="7F"/>
    </w:rPr>
  </w:style>
  <w:style w:type="character" w:styleId="GlVurgulama">
    <w:name w:val="Intense Emphasis"/>
    <w:uiPriority w:val="21"/>
    <w:qFormat/>
    <w:rsid w:val="00031688"/>
    <w:rPr>
      <w:b/>
      <w:bCs/>
      <w:caps/>
      <w:color w:val="77230C" w:themeColor="accent1" w:themeShade="7F"/>
      <w:spacing w:val="10"/>
    </w:rPr>
  </w:style>
  <w:style w:type="character" w:styleId="HafifBavuru">
    <w:name w:val="Subtle Reference"/>
    <w:uiPriority w:val="31"/>
    <w:qFormat/>
    <w:rsid w:val="00031688"/>
    <w:rPr>
      <w:b/>
      <w:bCs/>
      <w:color w:val="E84C22" w:themeColor="accent1"/>
    </w:rPr>
  </w:style>
  <w:style w:type="character" w:styleId="GlBavuru">
    <w:name w:val="Intense Reference"/>
    <w:uiPriority w:val="32"/>
    <w:qFormat/>
    <w:rsid w:val="00031688"/>
    <w:rPr>
      <w:b/>
      <w:bCs/>
      <w:i/>
      <w:iCs/>
      <w:caps/>
      <w:color w:val="E84C22" w:themeColor="accent1"/>
    </w:rPr>
  </w:style>
  <w:style w:type="character" w:styleId="KitapBal">
    <w:name w:val="Book Title"/>
    <w:uiPriority w:val="33"/>
    <w:qFormat/>
    <w:rsid w:val="0003168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31688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031688"/>
  </w:style>
  <w:style w:type="paragraph" w:styleId="BalonMetni">
    <w:name w:val="Balloon Text"/>
    <w:basedOn w:val="Normal"/>
    <w:link w:val="BalonMetniChar"/>
    <w:uiPriority w:val="99"/>
    <w:semiHidden/>
    <w:unhideWhenUsed/>
    <w:rsid w:val="006C05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5F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75F1"/>
    <w:pPr>
      <w:spacing w:before="0" w:after="160"/>
      <w:ind w:left="720"/>
      <w:contextualSpacing/>
    </w:pPr>
    <w:rPr>
      <w:rFonts w:eastAsiaTheme="minorHAnsi" w:cs="Times New Roman"/>
      <w:color w:val="000000" w:themeColor="text1"/>
      <w:sz w:val="22"/>
      <w:lang w:eastAsia="tr-TR"/>
    </w:rPr>
  </w:style>
  <w:style w:type="paragraph" w:styleId="NormalWeb">
    <w:name w:val="Normal (Web)"/>
    <w:basedOn w:val="Normal"/>
    <w:unhideWhenUsed/>
    <w:rsid w:val="00D175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allery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3F67F-9472-402A-A78B-55A1306A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16-20  KASIM  2020            MESLEKİ  ÇALIŞMA   DÖNEMİ  EVRAKLARI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16-20  KASIM  2020            MESLEKİ  ÇALIŞMA   DÖNEMİ  EVRAKLARI</dc:title>
  <dc:subject/>
  <dc:creator>Ece Kurum</dc:creator>
  <cp:keywords/>
  <dc:description/>
  <cp:lastModifiedBy>Muhammet Akpınar çan mesleki ve Anadolu Lisesi</cp:lastModifiedBy>
  <cp:revision>3</cp:revision>
  <cp:lastPrinted>2023-11-08T06:38:00Z</cp:lastPrinted>
  <dcterms:created xsi:type="dcterms:W3CDTF">2024-12-10T09:42:00Z</dcterms:created>
  <dcterms:modified xsi:type="dcterms:W3CDTF">2024-12-11T08:23:00Z</dcterms:modified>
</cp:coreProperties>
</file>